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48" w:rsidRDefault="00997A48"/>
    <w:p w:rsidR="00997A48" w:rsidRDefault="00E821C9" w:rsidP="0067454E">
      <w:pPr>
        <w:jc w:val="right"/>
      </w:pPr>
      <w:r>
        <w:t>Załącznik nr 3</w:t>
      </w:r>
      <w:r w:rsidR="00C20A18">
        <w:t xml:space="preserve"> do z</w:t>
      </w:r>
      <w:r w:rsidR="0067454E">
        <w:t>apytania cenowego</w:t>
      </w:r>
    </w:p>
    <w:p w:rsidR="00997A48" w:rsidRDefault="00997A48"/>
    <w:p w:rsidR="00DD3061" w:rsidRPr="0067454E" w:rsidRDefault="00997A48">
      <w:pPr>
        <w:rPr>
          <w:i/>
        </w:rPr>
      </w:pPr>
      <w:r w:rsidRPr="0067454E">
        <w:rPr>
          <w:b/>
          <w:i/>
        </w:rPr>
        <w:t>Dotyczy:</w:t>
      </w:r>
      <w:r w:rsidRPr="0067454E">
        <w:rPr>
          <w:i/>
        </w:rPr>
        <w:t xml:space="preserve"> Z</w:t>
      </w:r>
      <w:r w:rsidR="00875A98">
        <w:rPr>
          <w:i/>
        </w:rPr>
        <w:t>apytania cenowego na d</w:t>
      </w:r>
      <w:r w:rsidR="00DD3061" w:rsidRPr="0067454E">
        <w:rPr>
          <w:i/>
        </w:rPr>
        <w:t xml:space="preserve">ostawę sprzętu komputerowego i audiowizualnego w ramach realizacji projektu pn. „Wsparcie dzieci umieszczonych w pieczy zastępczej w okresie epidemii COVID-19” </w:t>
      </w:r>
    </w:p>
    <w:p w:rsidR="00997A48" w:rsidRPr="00997A48" w:rsidRDefault="00997A48"/>
    <w:p w:rsidR="00BB654C" w:rsidRDefault="00E821C9" w:rsidP="0067454E">
      <w:pPr>
        <w:jc w:val="center"/>
        <w:rPr>
          <w:b/>
        </w:rPr>
      </w:pPr>
      <w:r>
        <w:rPr>
          <w:b/>
        </w:rPr>
        <w:t>Formularz cenowy</w:t>
      </w:r>
    </w:p>
    <w:p w:rsidR="00E821C9" w:rsidRPr="00106D73" w:rsidRDefault="00E821C9" w:rsidP="00E821C9">
      <w:pPr>
        <w:spacing w:line="360" w:lineRule="auto"/>
        <w:jc w:val="center"/>
        <w:rPr>
          <w:rFonts w:cs="Calibri"/>
          <w:i/>
          <w:color w:val="000000"/>
          <w:sz w:val="20"/>
          <w:szCs w:val="20"/>
        </w:rPr>
      </w:pPr>
      <w:r w:rsidRPr="00106D73">
        <w:rPr>
          <w:rFonts w:cs="Calibri"/>
          <w:i/>
          <w:color w:val="000000"/>
          <w:sz w:val="20"/>
          <w:szCs w:val="20"/>
        </w:rPr>
        <w:t xml:space="preserve">Wykonawca zobowiązany jest wypełnić wszystkie kolumny tabeli </w:t>
      </w:r>
    </w:p>
    <w:p w:rsidR="00DD3061" w:rsidRDefault="00DD3061" w:rsidP="002848D0">
      <w:pPr>
        <w:ind w:left="-567"/>
      </w:pPr>
    </w:p>
    <w:p w:rsidR="00997A48" w:rsidRDefault="00997A48"/>
    <w:tbl>
      <w:tblPr>
        <w:tblStyle w:val="Tabela-Siatka"/>
        <w:tblW w:w="151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8"/>
        <w:gridCol w:w="1260"/>
        <w:gridCol w:w="7"/>
        <w:gridCol w:w="1411"/>
        <w:gridCol w:w="7"/>
        <w:gridCol w:w="3690"/>
        <w:gridCol w:w="1264"/>
        <w:gridCol w:w="7"/>
        <w:gridCol w:w="1564"/>
        <w:gridCol w:w="1559"/>
        <w:gridCol w:w="1264"/>
        <w:gridCol w:w="7"/>
        <w:gridCol w:w="1269"/>
        <w:gridCol w:w="7"/>
        <w:gridCol w:w="1276"/>
      </w:tblGrid>
      <w:tr w:rsidR="002848D0" w:rsidTr="002848D0">
        <w:tc>
          <w:tcPr>
            <w:tcW w:w="571" w:type="dxa"/>
            <w:gridSpan w:val="2"/>
          </w:tcPr>
          <w:p w:rsidR="002848D0" w:rsidRPr="00077145" w:rsidRDefault="002848D0" w:rsidP="00064E09">
            <w:pPr>
              <w:jc w:val="center"/>
              <w:rPr>
                <w:b/>
              </w:rPr>
            </w:pPr>
            <w:r w:rsidRPr="00077145">
              <w:rPr>
                <w:b/>
              </w:rPr>
              <w:t>Lp.</w:t>
            </w:r>
          </w:p>
        </w:tc>
        <w:tc>
          <w:tcPr>
            <w:tcW w:w="1267" w:type="dxa"/>
            <w:gridSpan w:val="2"/>
          </w:tcPr>
          <w:p w:rsidR="002848D0" w:rsidRPr="00077145" w:rsidRDefault="002848D0" w:rsidP="005C29FF">
            <w:pPr>
              <w:jc w:val="both"/>
              <w:rPr>
                <w:b/>
              </w:rPr>
            </w:pPr>
            <w:r w:rsidRPr="00077145">
              <w:rPr>
                <w:b/>
              </w:rPr>
              <w:t>Nazwa</w:t>
            </w:r>
          </w:p>
        </w:tc>
        <w:tc>
          <w:tcPr>
            <w:tcW w:w="1418" w:type="dxa"/>
            <w:gridSpan w:val="2"/>
          </w:tcPr>
          <w:p w:rsidR="002848D0" w:rsidRPr="00077145" w:rsidRDefault="002848D0" w:rsidP="0067454E">
            <w:pPr>
              <w:jc w:val="both"/>
              <w:rPr>
                <w:b/>
              </w:rPr>
            </w:pPr>
            <w:r w:rsidRPr="00077145">
              <w:rPr>
                <w:b/>
              </w:rPr>
              <w:t xml:space="preserve">Opis </w:t>
            </w:r>
          </w:p>
        </w:tc>
        <w:tc>
          <w:tcPr>
            <w:tcW w:w="3690" w:type="dxa"/>
          </w:tcPr>
          <w:p w:rsidR="002848D0" w:rsidRPr="002848D0" w:rsidRDefault="002848D0" w:rsidP="005C29FF">
            <w:pPr>
              <w:jc w:val="both"/>
              <w:rPr>
                <w:b/>
              </w:rPr>
            </w:pPr>
            <w:r w:rsidRPr="002848D0">
              <w:rPr>
                <w:rFonts w:cs="Calibri"/>
                <w:b/>
                <w:color w:val="000000"/>
              </w:rPr>
              <w:t>Opis przedmiotu oferowanego przez Wykonawcę – z opisu powinno wynikać, jaki rodzaj sprzętu i jego elementy oferuje Wykonawca tj. należy podać producenta, nazwę produktu, symbol, typ oferowanego produktu oraz jego parametry.</w:t>
            </w:r>
          </w:p>
        </w:tc>
        <w:tc>
          <w:tcPr>
            <w:tcW w:w="1271" w:type="dxa"/>
            <w:gridSpan w:val="2"/>
          </w:tcPr>
          <w:p w:rsidR="002848D0" w:rsidRDefault="002848D0" w:rsidP="00064E09">
            <w:pPr>
              <w:jc w:val="both"/>
              <w:rPr>
                <w:b/>
              </w:rPr>
            </w:pPr>
            <w:r>
              <w:rPr>
                <w:b/>
              </w:rPr>
              <w:t>Ilość szt./</w:t>
            </w:r>
          </w:p>
          <w:p w:rsidR="002848D0" w:rsidRPr="00077145" w:rsidRDefault="002848D0" w:rsidP="00064E09">
            <w:pPr>
              <w:jc w:val="both"/>
              <w:rPr>
                <w:b/>
              </w:rPr>
            </w:pPr>
            <w:r>
              <w:rPr>
                <w:b/>
              </w:rPr>
              <w:t>zestawów</w:t>
            </w:r>
          </w:p>
        </w:tc>
        <w:tc>
          <w:tcPr>
            <w:tcW w:w="1564" w:type="dxa"/>
          </w:tcPr>
          <w:p w:rsidR="002848D0" w:rsidRPr="00077145" w:rsidRDefault="002848D0" w:rsidP="005C29FF">
            <w:pPr>
              <w:jc w:val="both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9" w:type="dxa"/>
          </w:tcPr>
          <w:p w:rsidR="002848D0" w:rsidRDefault="002848D0" w:rsidP="005C29FF">
            <w:pPr>
              <w:jc w:val="both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271" w:type="dxa"/>
            <w:gridSpan w:val="2"/>
          </w:tcPr>
          <w:p w:rsidR="002848D0" w:rsidRDefault="002848D0" w:rsidP="005C29FF">
            <w:pPr>
              <w:jc w:val="both"/>
              <w:rPr>
                <w:b/>
              </w:rPr>
            </w:pPr>
            <w:r>
              <w:rPr>
                <w:b/>
              </w:rPr>
              <w:t>VAT w %</w:t>
            </w:r>
          </w:p>
        </w:tc>
        <w:tc>
          <w:tcPr>
            <w:tcW w:w="1276" w:type="dxa"/>
            <w:gridSpan w:val="2"/>
          </w:tcPr>
          <w:p w:rsidR="002848D0" w:rsidRDefault="002848D0" w:rsidP="005C29FF">
            <w:pPr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2848D0" w:rsidRDefault="002848D0" w:rsidP="005C29FF">
            <w:pPr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1.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>
              <w:t>Notebook z myszą optyczną</w:t>
            </w:r>
          </w:p>
        </w:tc>
        <w:tc>
          <w:tcPr>
            <w:tcW w:w="1418" w:type="dxa"/>
            <w:gridSpan w:val="2"/>
          </w:tcPr>
          <w:p w:rsidR="002848D0" w:rsidRDefault="002848D0" w:rsidP="0067454E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 xml:space="preserve"> pkt.1</w:t>
            </w:r>
          </w:p>
          <w:p w:rsidR="002848D0" w:rsidRPr="00077145" w:rsidRDefault="002848D0" w:rsidP="0067454E">
            <w:pPr>
              <w:pStyle w:val="HTML-wstpniesformatowany"/>
              <w:jc w:val="both"/>
            </w:pPr>
          </w:p>
        </w:tc>
        <w:tc>
          <w:tcPr>
            <w:tcW w:w="3697" w:type="dxa"/>
            <w:gridSpan w:val="2"/>
          </w:tcPr>
          <w:p w:rsidR="002848D0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  <w:r>
              <w:t>86 zestawów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2.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 w:rsidRPr="00077145">
              <w:t>Telewizor</w:t>
            </w:r>
          </w:p>
        </w:tc>
        <w:tc>
          <w:tcPr>
            <w:tcW w:w="1418" w:type="dxa"/>
            <w:gridSpan w:val="2"/>
          </w:tcPr>
          <w:p w:rsidR="002848D0" w:rsidRDefault="002848D0" w:rsidP="00064E09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pkt.2</w:t>
            </w:r>
          </w:p>
          <w:p w:rsidR="002848D0" w:rsidRPr="00077145" w:rsidRDefault="002848D0" w:rsidP="00064E09">
            <w:pPr>
              <w:pStyle w:val="HTML-wstpniesformatowany"/>
              <w:jc w:val="both"/>
            </w:pPr>
          </w:p>
        </w:tc>
        <w:tc>
          <w:tcPr>
            <w:tcW w:w="3697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875A98" w:rsidP="005C29FF">
            <w:pPr>
              <w:jc w:val="both"/>
            </w:pPr>
            <w:r>
              <w:t xml:space="preserve">4 </w:t>
            </w:r>
            <w:bookmarkStart w:id="0" w:name="_GoBack"/>
            <w:bookmarkEnd w:id="0"/>
            <w:r w:rsidR="002848D0" w:rsidRPr="00077145">
              <w:t>szt.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3.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 w:rsidRPr="00077145">
              <w:t xml:space="preserve">Projektor multimedialny wraz z ekranem projekcyjnym </w:t>
            </w:r>
            <w:r w:rsidRPr="00077145">
              <w:lastRenderedPageBreak/>
              <w:t>elektrycznym</w:t>
            </w:r>
          </w:p>
        </w:tc>
        <w:tc>
          <w:tcPr>
            <w:tcW w:w="1418" w:type="dxa"/>
            <w:gridSpan w:val="2"/>
          </w:tcPr>
          <w:p w:rsidR="002848D0" w:rsidRDefault="002848D0" w:rsidP="00064E09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lastRenderedPageBreak/>
              <w:t>Zgodny z załącznikiem nr 2</w:t>
            </w:r>
            <w:r>
              <w:rPr>
                <w:rFonts w:cs="Calibri"/>
                <w:bCs/>
              </w:rPr>
              <w:t>. pkt.3</w:t>
            </w:r>
          </w:p>
          <w:p w:rsidR="002848D0" w:rsidRPr="00077145" w:rsidRDefault="002848D0" w:rsidP="0067454E">
            <w:pPr>
              <w:jc w:val="both"/>
            </w:pPr>
          </w:p>
        </w:tc>
        <w:tc>
          <w:tcPr>
            <w:tcW w:w="3697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  <w:r>
              <w:t xml:space="preserve">2 </w:t>
            </w:r>
            <w:r w:rsidRPr="00077145">
              <w:t>zestaw</w:t>
            </w:r>
            <w:r>
              <w:t>y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4.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 w:rsidRPr="00077145">
              <w:rPr>
                <w:bCs/>
                <w:color w:val="222222"/>
                <w:shd w:val="clear" w:color="auto" w:fill="FFFFFF"/>
              </w:rPr>
              <w:t>Słuchawki z mikrofonem</w:t>
            </w:r>
          </w:p>
        </w:tc>
        <w:tc>
          <w:tcPr>
            <w:tcW w:w="1418" w:type="dxa"/>
            <w:gridSpan w:val="2"/>
          </w:tcPr>
          <w:p w:rsidR="002848D0" w:rsidRDefault="002848D0" w:rsidP="00064E09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pkt.4</w:t>
            </w:r>
          </w:p>
          <w:p w:rsidR="002848D0" w:rsidRPr="00077145" w:rsidRDefault="002848D0" w:rsidP="0067454E">
            <w:pPr>
              <w:jc w:val="both"/>
              <w:rPr>
                <w:u w:val="single"/>
              </w:rPr>
            </w:pPr>
          </w:p>
        </w:tc>
        <w:tc>
          <w:tcPr>
            <w:tcW w:w="3697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  <w:r>
              <w:t xml:space="preserve">10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5.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 w:rsidRPr="00077145">
              <w:t>Lampka nocna</w:t>
            </w:r>
          </w:p>
          <w:p w:rsidR="002848D0" w:rsidRPr="00077145" w:rsidRDefault="002848D0" w:rsidP="005C29FF">
            <w:pPr>
              <w:jc w:val="both"/>
            </w:pPr>
          </w:p>
        </w:tc>
        <w:tc>
          <w:tcPr>
            <w:tcW w:w="1418" w:type="dxa"/>
            <w:gridSpan w:val="2"/>
          </w:tcPr>
          <w:p w:rsidR="002848D0" w:rsidRDefault="002848D0" w:rsidP="00064E09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pkt.5</w:t>
            </w:r>
          </w:p>
          <w:p w:rsidR="002848D0" w:rsidRPr="00077145" w:rsidRDefault="002848D0" w:rsidP="0067454E">
            <w:pPr>
              <w:jc w:val="both"/>
            </w:pPr>
          </w:p>
        </w:tc>
        <w:tc>
          <w:tcPr>
            <w:tcW w:w="3697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  <w:r>
              <w:t xml:space="preserve">8 </w:t>
            </w:r>
            <w:r w:rsidRPr="00077145">
              <w:t xml:space="preserve">szt. 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  <w:tr w:rsidR="002848D0" w:rsidTr="002848D0">
        <w:tc>
          <w:tcPr>
            <w:tcW w:w="563" w:type="dxa"/>
          </w:tcPr>
          <w:p w:rsidR="002848D0" w:rsidRPr="00077145" w:rsidRDefault="002848D0" w:rsidP="00064E09">
            <w:pPr>
              <w:jc w:val="center"/>
            </w:pPr>
            <w:r>
              <w:t>6.</w:t>
            </w:r>
          </w:p>
        </w:tc>
        <w:tc>
          <w:tcPr>
            <w:tcW w:w="1268" w:type="dxa"/>
            <w:gridSpan w:val="2"/>
          </w:tcPr>
          <w:p w:rsidR="002848D0" w:rsidRPr="00077145" w:rsidRDefault="002848D0" w:rsidP="005C29FF">
            <w:pPr>
              <w:jc w:val="both"/>
            </w:pPr>
            <w:r w:rsidRPr="00077145">
              <w:t>Radio z odtwarzaczem CD</w:t>
            </w:r>
          </w:p>
          <w:p w:rsidR="002848D0" w:rsidRPr="00077145" w:rsidRDefault="002848D0" w:rsidP="005C29FF">
            <w:pPr>
              <w:jc w:val="both"/>
              <w:rPr>
                <w:bCs/>
                <w:color w:val="2222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2848D0" w:rsidRDefault="002848D0" w:rsidP="00064E09">
            <w:pPr>
              <w:jc w:val="both"/>
              <w:rPr>
                <w:rFonts w:cs="Calibri"/>
                <w:bCs/>
              </w:rPr>
            </w:pPr>
            <w:r>
              <w:rPr>
                <w:rFonts w:cs="Arial"/>
                <w:bCs/>
              </w:rPr>
              <w:t>Zgodny z załącznikiem nr 2</w:t>
            </w:r>
            <w:r>
              <w:rPr>
                <w:rFonts w:cs="Calibri"/>
                <w:bCs/>
              </w:rPr>
              <w:t>. pkt.6</w:t>
            </w:r>
          </w:p>
          <w:p w:rsidR="002848D0" w:rsidRPr="00077145" w:rsidRDefault="002848D0" w:rsidP="0067454E">
            <w:pPr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  <w:r>
              <w:t xml:space="preserve">2 </w:t>
            </w:r>
            <w:r w:rsidRPr="00077145">
              <w:t>szt.</w:t>
            </w:r>
          </w:p>
        </w:tc>
        <w:tc>
          <w:tcPr>
            <w:tcW w:w="1571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559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64" w:type="dxa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76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  <w:tc>
          <w:tcPr>
            <w:tcW w:w="1283" w:type="dxa"/>
            <w:gridSpan w:val="2"/>
          </w:tcPr>
          <w:p w:rsidR="002848D0" w:rsidRPr="00077145" w:rsidRDefault="002848D0" w:rsidP="005C29FF">
            <w:pPr>
              <w:jc w:val="both"/>
            </w:pPr>
          </w:p>
        </w:tc>
      </w:tr>
    </w:tbl>
    <w:p w:rsidR="00997A48" w:rsidRDefault="00997A48"/>
    <w:p w:rsidR="00DD3061" w:rsidRDefault="00DD3061"/>
    <w:p w:rsidR="00DD3061" w:rsidRDefault="00DD3061"/>
    <w:p w:rsidR="00DD3061" w:rsidRDefault="00DD3061"/>
    <w:sectPr w:rsidR="00DD3061" w:rsidSect="00997A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09" w:rsidRDefault="00064E09" w:rsidP="00997A48">
      <w:r>
        <w:separator/>
      </w:r>
    </w:p>
  </w:endnote>
  <w:endnote w:type="continuationSeparator" w:id="0">
    <w:p w:rsidR="00064E09" w:rsidRDefault="00064E09" w:rsidP="009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09" w:rsidRDefault="00064E09" w:rsidP="00997A48">
      <w:r>
        <w:separator/>
      </w:r>
    </w:p>
  </w:footnote>
  <w:footnote w:type="continuationSeparator" w:id="0">
    <w:p w:rsidR="00064E09" w:rsidRDefault="00064E09" w:rsidP="0099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09" w:rsidRDefault="00064E09" w:rsidP="00997A48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C35377" wp14:editId="2265B9C0">
          <wp:simplePos x="0" y="0"/>
          <wp:positionH relativeFrom="column">
            <wp:posOffset>6910070</wp:posOffset>
          </wp:positionH>
          <wp:positionV relativeFrom="paragraph">
            <wp:posOffset>-146050</wp:posOffset>
          </wp:positionV>
          <wp:extent cx="1819275" cy="58166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CD761" wp14:editId="632F5B02">
          <wp:simplePos x="0" y="0"/>
          <wp:positionH relativeFrom="column">
            <wp:posOffset>5014595</wp:posOffset>
          </wp:positionH>
          <wp:positionV relativeFrom="paragraph">
            <wp:posOffset>-47625</wp:posOffset>
          </wp:positionV>
          <wp:extent cx="1581150" cy="485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RPiPS bez tła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93B319" wp14:editId="444A9056">
          <wp:simplePos x="0" y="0"/>
          <wp:positionH relativeFrom="column">
            <wp:posOffset>2785745</wp:posOffset>
          </wp:positionH>
          <wp:positionV relativeFrom="paragraph">
            <wp:posOffset>-87630</wp:posOffset>
          </wp:positionV>
          <wp:extent cx="1571625" cy="5238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wy_R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900D4D" wp14:editId="605B4FE9">
          <wp:simplePos x="0" y="0"/>
          <wp:positionH relativeFrom="column">
            <wp:posOffset>623570</wp:posOffset>
          </wp:positionH>
          <wp:positionV relativeFrom="paragraph">
            <wp:posOffset>-154940</wp:posOffset>
          </wp:positionV>
          <wp:extent cx="1450055" cy="6762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E09" w:rsidRDefault="00064E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9"/>
    <w:rsid w:val="00064E09"/>
    <w:rsid w:val="002848D0"/>
    <w:rsid w:val="003F0491"/>
    <w:rsid w:val="005B1EB9"/>
    <w:rsid w:val="005C29FF"/>
    <w:rsid w:val="0067454E"/>
    <w:rsid w:val="00875A98"/>
    <w:rsid w:val="00882CE8"/>
    <w:rsid w:val="00997A48"/>
    <w:rsid w:val="00B36088"/>
    <w:rsid w:val="00BB654C"/>
    <w:rsid w:val="00C20A18"/>
    <w:rsid w:val="00DD3061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5881BD-69AC-48E8-A10A-5E07386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061"/>
    <w:rPr>
      <w:b/>
      <w:bCs/>
    </w:rPr>
  </w:style>
  <w:style w:type="paragraph" w:styleId="Nagwek">
    <w:name w:val="header"/>
    <w:basedOn w:val="Normalny"/>
    <w:link w:val="NagwekZnak"/>
    <w:rsid w:val="0099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A48"/>
    <w:rPr>
      <w:sz w:val="24"/>
      <w:szCs w:val="24"/>
    </w:rPr>
  </w:style>
  <w:style w:type="paragraph" w:styleId="Stopka">
    <w:name w:val="footer"/>
    <w:basedOn w:val="Normalny"/>
    <w:link w:val="StopkaZnak"/>
    <w:rsid w:val="0099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7A48"/>
    <w:rPr>
      <w:sz w:val="24"/>
      <w:szCs w:val="24"/>
    </w:rPr>
  </w:style>
  <w:style w:type="table" w:styleId="Tabela-Siatka">
    <w:name w:val="Table Grid"/>
    <w:basedOn w:val="Standardowy"/>
    <w:rsid w:val="0099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7A48"/>
    <w:rPr>
      <w:rFonts w:ascii="Courier New" w:hAnsi="Courier New" w:cs="Courier New"/>
    </w:rPr>
  </w:style>
  <w:style w:type="paragraph" w:customStyle="1" w:styleId="mcntmsonormal">
    <w:name w:val="mcntmsonormal"/>
    <w:basedOn w:val="Normalny"/>
    <w:rsid w:val="00997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78FBC508</Template>
  <TotalTime>16</TotalTime>
  <Pages>2</Pages>
  <Words>163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Doga</dc:creator>
  <cp:keywords/>
  <dc:description/>
  <cp:lastModifiedBy>Sabina Doga</cp:lastModifiedBy>
  <cp:revision>4</cp:revision>
  <dcterms:created xsi:type="dcterms:W3CDTF">2020-07-15T08:19:00Z</dcterms:created>
  <dcterms:modified xsi:type="dcterms:W3CDTF">2020-07-15T11:23:00Z</dcterms:modified>
</cp:coreProperties>
</file>